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ACBB" w14:textId="77777777" w:rsid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FE1D429" w14:textId="77777777" w:rsid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EC7ECCA" w14:textId="77777777" w:rsid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A2EB8A0" w14:textId="77777777" w:rsid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5C97944" w14:textId="77777777" w:rsid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BAB27A0" w14:textId="6D6DBBC5" w:rsidR="00047CCB" w:rsidRPr="00047CCB" w:rsidRDefault="00047CCB" w:rsidP="00047CC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47CCB">
        <w:rPr>
          <w:rFonts w:ascii="Times New Roman" w:hAnsi="Times New Roman"/>
          <w:b/>
          <w:bCs/>
          <w:sz w:val="32"/>
          <w:szCs w:val="32"/>
        </w:rPr>
        <w:t xml:space="preserve">Коммерческое предложение </w:t>
      </w:r>
    </w:p>
    <w:p w14:paraId="40B421AB" w14:textId="3D3DF38E" w:rsidR="004C2A77" w:rsidRPr="00773064" w:rsidRDefault="004C2A77" w:rsidP="004C2A77">
      <w:pPr>
        <w:jc w:val="center"/>
        <w:rPr>
          <w:rFonts w:ascii="Times New Roman" w:hAnsi="Times New Roman"/>
          <w:b/>
          <w:sz w:val="32"/>
          <w:szCs w:val="32"/>
        </w:rPr>
      </w:pPr>
      <w:r w:rsidRPr="00047CCB">
        <w:rPr>
          <w:rFonts w:ascii="Times New Roman" w:eastAsia="Microsoft YaHei" w:hAnsi="Times New Roman"/>
          <w:b/>
          <w:sz w:val="32"/>
          <w:szCs w:val="32"/>
          <w:lang w:val="en-US"/>
        </w:rPr>
        <w:t>FAW</w:t>
      </w:r>
      <w:r w:rsidRPr="00773064">
        <w:rPr>
          <w:rFonts w:ascii="Times New Roman" w:eastAsia="Microsoft YaHei" w:hAnsi="Times New Roman"/>
          <w:b/>
          <w:sz w:val="32"/>
          <w:szCs w:val="32"/>
        </w:rPr>
        <w:t xml:space="preserve"> 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6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x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 xml:space="preserve">4 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CA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3250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P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66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K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24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T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1</w:t>
      </w:r>
      <w:r w:rsidRPr="00047CCB">
        <w:rPr>
          <w:rFonts w:ascii="Times New Roman" w:eastAsia="Microsoft YaHei" w:hAnsi="Times New Roman"/>
          <w:b/>
          <w:sz w:val="32"/>
          <w:szCs w:val="32"/>
          <w:lang w:val="en-US" w:eastAsia="zh-CN"/>
        </w:rPr>
        <w:t>E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 xml:space="preserve">5, 390 </w:t>
      </w:r>
      <w:r w:rsidRPr="00047CCB">
        <w:rPr>
          <w:rFonts w:ascii="Times New Roman" w:eastAsia="Microsoft YaHei" w:hAnsi="Times New Roman"/>
          <w:b/>
          <w:sz w:val="32"/>
          <w:szCs w:val="32"/>
          <w:lang w:eastAsia="zh-CN"/>
        </w:rPr>
        <w:t>л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.</w:t>
      </w:r>
      <w:r w:rsidRPr="00047CCB">
        <w:rPr>
          <w:rFonts w:ascii="Times New Roman" w:eastAsia="Microsoft YaHei" w:hAnsi="Times New Roman"/>
          <w:b/>
          <w:sz w:val="32"/>
          <w:szCs w:val="32"/>
          <w:lang w:eastAsia="zh-CN"/>
        </w:rPr>
        <w:t>с</w:t>
      </w:r>
      <w:r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>.</w:t>
      </w:r>
      <w:r w:rsidR="00383C9A" w:rsidRPr="00773064">
        <w:rPr>
          <w:rFonts w:ascii="Times New Roman" w:eastAsia="Microsoft YaHei" w:hAnsi="Times New Roman"/>
          <w:b/>
          <w:sz w:val="32"/>
          <w:szCs w:val="32"/>
          <w:lang w:eastAsia="zh-CN"/>
        </w:rPr>
        <w:t xml:space="preserve">, </w:t>
      </w:r>
      <w:r w:rsidR="00FA7480" w:rsidRPr="00773064">
        <w:rPr>
          <w:rFonts w:ascii="Times New Roman" w:hAnsi="Times New Roman"/>
          <w:b/>
          <w:sz w:val="32"/>
          <w:szCs w:val="32"/>
        </w:rPr>
        <w:t>28</w:t>
      </w:r>
      <w:r w:rsidR="00383C9A" w:rsidRPr="00773064">
        <w:rPr>
          <w:rFonts w:ascii="Times New Roman" w:hAnsi="Times New Roman"/>
          <w:b/>
          <w:sz w:val="32"/>
          <w:szCs w:val="32"/>
        </w:rPr>
        <w:t xml:space="preserve"> </w:t>
      </w:r>
      <w:r w:rsidR="00383C9A" w:rsidRPr="00047CCB">
        <w:rPr>
          <w:rFonts w:ascii="Times New Roman" w:hAnsi="Times New Roman"/>
          <w:b/>
          <w:sz w:val="32"/>
          <w:szCs w:val="32"/>
        </w:rPr>
        <w:t>м</w:t>
      </w:r>
      <w:r w:rsidR="00383C9A" w:rsidRPr="00773064">
        <w:rPr>
          <w:rFonts w:ascii="Times New Roman" w:hAnsi="Times New Roman"/>
          <w:b/>
          <w:sz w:val="32"/>
          <w:szCs w:val="32"/>
        </w:rPr>
        <w:t>3</w:t>
      </w:r>
    </w:p>
    <w:p w14:paraId="0CB55DDD" w14:textId="24DEA182" w:rsidR="00047CCB" w:rsidRPr="00773064" w:rsidRDefault="00047CCB" w:rsidP="004C2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BE6B0E0" w14:textId="2C1C4124" w:rsidR="00047CCB" w:rsidRPr="00773064" w:rsidRDefault="00047CCB" w:rsidP="004C2A77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2FBCBA8" w14:textId="77777777" w:rsidR="00047CCB" w:rsidRPr="00773064" w:rsidRDefault="00047CCB" w:rsidP="004C2A77">
      <w:pPr>
        <w:jc w:val="center"/>
        <w:rPr>
          <w:rFonts w:ascii="Times New Roman" w:hAnsi="Times New Roman"/>
          <w:sz w:val="32"/>
          <w:szCs w:val="32"/>
        </w:rPr>
      </w:pPr>
    </w:p>
    <w:p w14:paraId="597C722A" w14:textId="77777777" w:rsidR="00925B5D" w:rsidRDefault="00386F12" w:rsidP="00882DF3">
      <w:pPr>
        <w:jc w:val="center"/>
      </w:pPr>
      <w:r>
        <w:rPr>
          <w:noProof/>
        </w:rPr>
        <w:pict w14:anchorId="477C3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0.25pt;height:302.25pt;mso-width-percent:0;mso-height-percent:0;mso-width-percent:0;mso-height-percent:0">
            <v:imagedata r:id="rId7" o:title="WhatsApp Image 2022-10-11 at 16"/>
          </v:shape>
        </w:pict>
      </w:r>
    </w:p>
    <w:p w14:paraId="2095F51D" w14:textId="77777777" w:rsidR="00047CCB" w:rsidRDefault="00047CCB" w:rsidP="0023581E">
      <w:pPr>
        <w:jc w:val="center"/>
        <w:rPr>
          <w:rFonts w:ascii="Times New Roman" w:hAnsi="Times New Roman"/>
          <w:b/>
          <w:sz w:val="28"/>
        </w:rPr>
      </w:pPr>
    </w:p>
    <w:p w14:paraId="11F7D77C" w14:textId="77777777" w:rsidR="00047CCB" w:rsidRDefault="00047CCB" w:rsidP="0023581E">
      <w:pPr>
        <w:jc w:val="center"/>
        <w:rPr>
          <w:rFonts w:ascii="Times New Roman" w:hAnsi="Times New Roman"/>
          <w:b/>
          <w:sz w:val="28"/>
        </w:rPr>
      </w:pPr>
    </w:p>
    <w:p w14:paraId="199A90AE" w14:textId="77777777" w:rsidR="00047CCB" w:rsidRDefault="00047CCB" w:rsidP="0023581E">
      <w:pPr>
        <w:jc w:val="center"/>
        <w:rPr>
          <w:rFonts w:ascii="Times New Roman" w:hAnsi="Times New Roman"/>
          <w:b/>
          <w:sz w:val="28"/>
        </w:rPr>
      </w:pPr>
    </w:p>
    <w:p w14:paraId="16349552" w14:textId="6C126ADD" w:rsidR="00C30EE8" w:rsidRDefault="00C30EE8" w:rsidP="0023581E">
      <w:pPr>
        <w:jc w:val="center"/>
        <w:rPr>
          <w:rFonts w:ascii="Times New Roman" w:hAnsi="Times New Roman"/>
          <w:b/>
          <w:sz w:val="28"/>
        </w:rPr>
      </w:pPr>
      <w:r w:rsidRPr="00C30EE8">
        <w:rPr>
          <w:rFonts w:ascii="Times New Roman" w:hAnsi="Times New Roman"/>
          <w:b/>
          <w:sz w:val="28"/>
        </w:rPr>
        <w:lastRenderedPageBreak/>
        <w:t>Технические характеристики: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1B38FC" w14:paraId="04588FEC" w14:textId="77777777" w:rsidTr="001B38FC">
        <w:tc>
          <w:tcPr>
            <w:tcW w:w="6091" w:type="dxa"/>
          </w:tcPr>
          <w:p w14:paraId="7A511904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Грузоподъемность</w:t>
            </w:r>
          </w:p>
        </w:tc>
        <w:tc>
          <w:tcPr>
            <w:tcW w:w="3254" w:type="dxa"/>
          </w:tcPr>
          <w:p w14:paraId="1439B16E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850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кг</w:t>
            </w:r>
          </w:p>
        </w:tc>
      </w:tr>
      <w:tr w:rsidR="001B38FC" w14:paraId="36F09E82" w14:textId="77777777" w:rsidTr="001B38FC">
        <w:tc>
          <w:tcPr>
            <w:tcW w:w="6091" w:type="dxa"/>
          </w:tcPr>
          <w:p w14:paraId="549604BC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eastAsia="SimSun" w:hAnsi="Times New Roman"/>
                <w:sz w:val="24"/>
                <w:szCs w:val="24"/>
              </w:rPr>
              <w:t>Снаряженная масса</w:t>
            </w:r>
          </w:p>
        </w:tc>
        <w:tc>
          <w:tcPr>
            <w:tcW w:w="3254" w:type="dxa"/>
          </w:tcPr>
          <w:p w14:paraId="1A407C63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15 250 кг</w:t>
            </w:r>
          </w:p>
        </w:tc>
      </w:tr>
      <w:tr w:rsidR="001B38FC" w14:paraId="64D55757" w14:textId="77777777" w:rsidTr="001B38FC">
        <w:tc>
          <w:tcPr>
            <w:tcW w:w="6091" w:type="dxa"/>
          </w:tcPr>
          <w:p w14:paraId="47FDB213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Полная масса</w:t>
            </w:r>
          </w:p>
        </w:tc>
        <w:tc>
          <w:tcPr>
            <w:tcW w:w="3254" w:type="dxa"/>
          </w:tcPr>
          <w:p w14:paraId="6AA55C5D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35 100 кг</w:t>
            </w:r>
          </w:p>
        </w:tc>
      </w:tr>
      <w:tr w:rsidR="001B38FC" w14:paraId="5F4142F8" w14:textId="77777777" w:rsidTr="001B38FC">
        <w:tc>
          <w:tcPr>
            <w:tcW w:w="6091" w:type="dxa"/>
          </w:tcPr>
          <w:p w14:paraId="67849299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Нагрузка на переднюю ось (в загр. состоянии)</w:t>
            </w:r>
          </w:p>
        </w:tc>
        <w:tc>
          <w:tcPr>
            <w:tcW w:w="3254" w:type="dxa"/>
          </w:tcPr>
          <w:p w14:paraId="63F8EA4C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7 500 кг</w:t>
            </w:r>
          </w:p>
        </w:tc>
      </w:tr>
      <w:tr w:rsidR="001B38FC" w14:paraId="76D10A60" w14:textId="77777777" w:rsidTr="001B38FC">
        <w:tc>
          <w:tcPr>
            <w:tcW w:w="6091" w:type="dxa"/>
          </w:tcPr>
          <w:p w14:paraId="65B30A5E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Нагрузка на заднюю тележку (в загр. состоянии)</w:t>
            </w:r>
          </w:p>
        </w:tc>
        <w:tc>
          <w:tcPr>
            <w:tcW w:w="3254" w:type="dxa"/>
          </w:tcPr>
          <w:p w14:paraId="20A1B608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27 600 кг</w:t>
            </w:r>
          </w:p>
        </w:tc>
      </w:tr>
      <w:tr w:rsidR="001B38FC" w14:paraId="3053B17A" w14:textId="77777777" w:rsidTr="001B38FC">
        <w:tc>
          <w:tcPr>
            <w:tcW w:w="6091" w:type="dxa"/>
          </w:tcPr>
          <w:p w14:paraId="4C87EAED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Габаритные размеры автомобиля (длина/ширина/высота)</w:t>
            </w:r>
          </w:p>
        </w:tc>
        <w:tc>
          <w:tcPr>
            <w:tcW w:w="3254" w:type="dxa"/>
          </w:tcPr>
          <w:p w14:paraId="154C6F3A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890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х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495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х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400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</w:p>
        </w:tc>
      </w:tr>
      <w:tr w:rsidR="001B38FC" w14:paraId="7C73D0E8" w14:textId="77777777" w:rsidTr="001B38FC">
        <w:tc>
          <w:tcPr>
            <w:tcW w:w="6091" w:type="dxa"/>
          </w:tcPr>
          <w:p w14:paraId="15CC7202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Размер кузова</w:t>
            </w:r>
          </w:p>
        </w:tc>
        <w:tc>
          <w:tcPr>
            <w:tcW w:w="3254" w:type="dxa"/>
          </w:tcPr>
          <w:p w14:paraId="5F3E84A7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6 000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x 2 300 x 1 500мм</w:t>
            </w:r>
          </w:p>
        </w:tc>
      </w:tr>
      <w:tr w:rsidR="001B38FC" w14:paraId="6352A826" w14:textId="77777777" w:rsidTr="001B38FC">
        <w:tc>
          <w:tcPr>
            <w:tcW w:w="6091" w:type="dxa"/>
          </w:tcPr>
          <w:p w14:paraId="0222571C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Колесная база</w:t>
            </w:r>
          </w:p>
        </w:tc>
        <w:tc>
          <w:tcPr>
            <w:tcW w:w="3254" w:type="dxa"/>
          </w:tcPr>
          <w:p w14:paraId="7A748657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300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350</w:t>
            </w: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 xml:space="preserve"> мм</w:t>
            </w:r>
          </w:p>
        </w:tc>
      </w:tr>
      <w:tr w:rsidR="001B38FC" w14:paraId="156B7698" w14:textId="77777777" w:rsidTr="001B38FC">
        <w:tc>
          <w:tcPr>
            <w:tcW w:w="6091" w:type="dxa"/>
          </w:tcPr>
          <w:p w14:paraId="7509A3FA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Колея передних колес</w:t>
            </w:r>
          </w:p>
        </w:tc>
        <w:tc>
          <w:tcPr>
            <w:tcW w:w="3254" w:type="dxa"/>
          </w:tcPr>
          <w:p w14:paraId="0DE4966C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2 020 мм</w:t>
            </w:r>
          </w:p>
        </w:tc>
      </w:tr>
      <w:tr w:rsidR="001B38FC" w14:paraId="25E1CA5D" w14:textId="77777777" w:rsidTr="001B38FC">
        <w:tc>
          <w:tcPr>
            <w:tcW w:w="6091" w:type="dxa"/>
          </w:tcPr>
          <w:p w14:paraId="56B15206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Колея задних колес</w:t>
            </w:r>
          </w:p>
        </w:tc>
        <w:tc>
          <w:tcPr>
            <w:tcW w:w="3254" w:type="dxa"/>
          </w:tcPr>
          <w:p w14:paraId="6BA4A1D8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1 878 мм</w:t>
            </w:r>
          </w:p>
        </w:tc>
      </w:tr>
      <w:tr w:rsidR="001B38FC" w14:paraId="2C1C871F" w14:textId="77777777" w:rsidTr="001B38FC">
        <w:tc>
          <w:tcPr>
            <w:tcW w:w="6091" w:type="dxa"/>
          </w:tcPr>
          <w:p w14:paraId="621D2507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Максимальная скорость</w:t>
            </w:r>
          </w:p>
        </w:tc>
        <w:tc>
          <w:tcPr>
            <w:tcW w:w="3254" w:type="dxa"/>
          </w:tcPr>
          <w:p w14:paraId="1322762E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90 (км/ч)</w:t>
            </w:r>
          </w:p>
        </w:tc>
      </w:tr>
      <w:tr w:rsidR="001B38FC" w14:paraId="01FFD85E" w14:textId="77777777" w:rsidTr="001B38FC">
        <w:tc>
          <w:tcPr>
            <w:tcW w:w="6091" w:type="dxa"/>
          </w:tcPr>
          <w:p w14:paraId="5D7883E1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Мин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диаметр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разворота</w:t>
            </w:r>
          </w:p>
        </w:tc>
        <w:tc>
          <w:tcPr>
            <w:tcW w:w="3254" w:type="dxa"/>
          </w:tcPr>
          <w:p w14:paraId="736843D9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18 м</w:t>
            </w:r>
          </w:p>
        </w:tc>
      </w:tr>
      <w:tr w:rsidR="001B38FC" w14:paraId="467020A0" w14:textId="77777777" w:rsidTr="001B38FC">
        <w:tc>
          <w:tcPr>
            <w:tcW w:w="6091" w:type="dxa"/>
          </w:tcPr>
          <w:p w14:paraId="4F1C3D6D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Двигатель</w:t>
            </w:r>
          </w:p>
        </w:tc>
        <w:tc>
          <w:tcPr>
            <w:tcW w:w="3254" w:type="dxa"/>
          </w:tcPr>
          <w:p w14:paraId="096D700C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CA6DM2-39E51</w:t>
            </w:r>
          </w:p>
        </w:tc>
      </w:tr>
      <w:tr w:rsidR="001B38FC" w14:paraId="339BC19F" w14:textId="77777777" w:rsidTr="001B38FC">
        <w:tc>
          <w:tcPr>
            <w:tcW w:w="6091" w:type="dxa"/>
          </w:tcPr>
          <w:p w14:paraId="56A070AB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Макс. мощность (кВт/л.с.)</w:t>
            </w:r>
          </w:p>
        </w:tc>
        <w:tc>
          <w:tcPr>
            <w:tcW w:w="3254" w:type="dxa"/>
          </w:tcPr>
          <w:p w14:paraId="640F2217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287кВт / 390 л.с.</w:t>
            </w:r>
          </w:p>
        </w:tc>
      </w:tr>
      <w:tr w:rsidR="001B38FC" w14:paraId="7C5F34DC" w14:textId="77777777" w:rsidTr="001B38FC">
        <w:tc>
          <w:tcPr>
            <w:tcW w:w="6091" w:type="dxa"/>
          </w:tcPr>
          <w:p w14:paraId="795FAE80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Макс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крутящий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момент</w:t>
            </w:r>
          </w:p>
        </w:tc>
        <w:tc>
          <w:tcPr>
            <w:tcW w:w="3254" w:type="dxa"/>
          </w:tcPr>
          <w:p w14:paraId="66B6581D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1900 Нм / 1300 об/мин</w:t>
            </w:r>
          </w:p>
        </w:tc>
      </w:tr>
      <w:tr w:rsidR="001B38FC" w14:paraId="5805ABAD" w14:textId="77777777" w:rsidTr="001B38FC">
        <w:tc>
          <w:tcPr>
            <w:tcW w:w="6091" w:type="dxa"/>
          </w:tcPr>
          <w:p w14:paraId="6B7BE470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Объем двигателя</w:t>
            </w:r>
          </w:p>
        </w:tc>
        <w:tc>
          <w:tcPr>
            <w:tcW w:w="3254" w:type="dxa"/>
          </w:tcPr>
          <w:p w14:paraId="0AF79B18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11.05 л</w:t>
            </w:r>
          </w:p>
        </w:tc>
      </w:tr>
      <w:tr w:rsidR="001B38FC" w14:paraId="07534044" w14:textId="77777777" w:rsidTr="001B38FC">
        <w:tc>
          <w:tcPr>
            <w:tcW w:w="6091" w:type="dxa"/>
          </w:tcPr>
          <w:p w14:paraId="6C980262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Экологический класс</w:t>
            </w:r>
          </w:p>
        </w:tc>
        <w:tc>
          <w:tcPr>
            <w:tcW w:w="3254" w:type="dxa"/>
          </w:tcPr>
          <w:p w14:paraId="1EA05114" w14:textId="77777777" w:rsidR="001B38FC" w:rsidRPr="002741C9" w:rsidRDefault="001B38FC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EURO 5</w:t>
            </w:r>
          </w:p>
        </w:tc>
      </w:tr>
      <w:tr w:rsidR="001B38FC" w14:paraId="14934251" w14:textId="77777777" w:rsidTr="001B38FC">
        <w:tc>
          <w:tcPr>
            <w:tcW w:w="6091" w:type="dxa"/>
          </w:tcPr>
          <w:p w14:paraId="1FD51592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ТНВД</w:t>
            </w:r>
          </w:p>
        </w:tc>
        <w:tc>
          <w:tcPr>
            <w:tcW w:w="3254" w:type="dxa"/>
          </w:tcPr>
          <w:p w14:paraId="4CA9439A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BOSCH, CPN2.2+-6DN1</w:t>
            </w:r>
          </w:p>
        </w:tc>
      </w:tr>
      <w:tr w:rsidR="001B38FC" w14:paraId="7B9F44D5" w14:textId="77777777" w:rsidTr="001B38FC">
        <w:tc>
          <w:tcPr>
            <w:tcW w:w="6091" w:type="dxa"/>
          </w:tcPr>
          <w:p w14:paraId="7063C8F5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Форсунки</w:t>
            </w:r>
          </w:p>
        </w:tc>
        <w:tc>
          <w:tcPr>
            <w:tcW w:w="3254" w:type="dxa"/>
          </w:tcPr>
          <w:p w14:paraId="3F214D4C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BOSCH, CRIN2-6DM2</w:t>
            </w:r>
          </w:p>
        </w:tc>
      </w:tr>
      <w:tr w:rsidR="001B38FC" w14:paraId="60DE0A84" w14:textId="77777777" w:rsidTr="001B38FC">
        <w:tc>
          <w:tcPr>
            <w:tcW w:w="6091" w:type="dxa"/>
          </w:tcPr>
          <w:p w14:paraId="2820929F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Турбокомпрессор</w:t>
            </w:r>
          </w:p>
        </w:tc>
        <w:tc>
          <w:tcPr>
            <w:tcW w:w="3254" w:type="dxa"/>
          </w:tcPr>
          <w:p w14:paraId="04A59F54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HOLSET, HX40W</w:t>
            </w:r>
          </w:p>
        </w:tc>
      </w:tr>
      <w:tr w:rsidR="001B38FC" w14:paraId="652D95DE" w14:textId="77777777" w:rsidTr="001B38FC">
        <w:tc>
          <w:tcPr>
            <w:tcW w:w="6091" w:type="dxa"/>
          </w:tcPr>
          <w:p w14:paraId="41466237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Сцепление</w:t>
            </w:r>
          </w:p>
        </w:tc>
        <w:tc>
          <w:tcPr>
            <w:tcW w:w="3254" w:type="dxa"/>
          </w:tcPr>
          <w:p w14:paraId="44329FE9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YIDONG Ф430</w:t>
            </w:r>
          </w:p>
        </w:tc>
      </w:tr>
      <w:tr w:rsidR="001B38FC" w14:paraId="5659E7F4" w14:textId="77777777" w:rsidTr="001B38FC">
        <w:tc>
          <w:tcPr>
            <w:tcW w:w="6091" w:type="dxa"/>
          </w:tcPr>
          <w:p w14:paraId="20DB58E4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КПП с КОМ</w:t>
            </w:r>
          </w:p>
        </w:tc>
        <w:tc>
          <w:tcPr>
            <w:tcW w:w="3254" w:type="dxa"/>
          </w:tcPr>
          <w:p w14:paraId="19EDE43E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FAST, 12JSD180TA</w:t>
            </w:r>
          </w:p>
        </w:tc>
      </w:tr>
      <w:tr w:rsidR="001B38FC" w14:paraId="0E562104" w14:textId="77777777" w:rsidTr="001B38FC">
        <w:tc>
          <w:tcPr>
            <w:tcW w:w="6091" w:type="dxa"/>
          </w:tcPr>
          <w:p w14:paraId="522455C7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мост</w:t>
            </w:r>
          </w:p>
        </w:tc>
        <w:tc>
          <w:tcPr>
            <w:tcW w:w="3254" w:type="dxa"/>
          </w:tcPr>
          <w:p w14:paraId="56FBA0D6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Hub-reduction Ratio 5.263</w:t>
            </w:r>
          </w:p>
        </w:tc>
      </w:tr>
      <w:tr w:rsidR="001B38FC" w14:paraId="0DF87781" w14:textId="77777777" w:rsidTr="001B38FC">
        <w:tc>
          <w:tcPr>
            <w:tcW w:w="6091" w:type="dxa"/>
          </w:tcPr>
          <w:p w14:paraId="193D3FD1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Шины</w:t>
            </w:r>
          </w:p>
        </w:tc>
        <w:tc>
          <w:tcPr>
            <w:tcW w:w="3254" w:type="dxa"/>
          </w:tcPr>
          <w:p w14:paraId="5DC5F297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315/80 R 22.5</w:t>
            </w:r>
          </w:p>
        </w:tc>
      </w:tr>
      <w:tr w:rsidR="001B38FC" w14:paraId="3D3AE5F9" w14:textId="77777777" w:rsidTr="001B38FC">
        <w:tc>
          <w:tcPr>
            <w:tcW w:w="6091" w:type="dxa"/>
          </w:tcPr>
          <w:p w14:paraId="100D51E1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Автоматический регулятор тормозов</w:t>
            </w:r>
          </w:p>
        </w:tc>
        <w:tc>
          <w:tcPr>
            <w:tcW w:w="3254" w:type="dxa"/>
          </w:tcPr>
          <w:p w14:paraId="6A0AD930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Haldex</w:t>
            </w:r>
          </w:p>
        </w:tc>
      </w:tr>
      <w:tr w:rsidR="001B38FC" w14:paraId="30B7E466" w14:textId="77777777" w:rsidTr="001B38FC">
        <w:tc>
          <w:tcPr>
            <w:tcW w:w="6091" w:type="dxa"/>
          </w:tcPr>
          <w:p w14:paraId="17954BA4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Антиблокировочная тормозная система</w:t>
            </w:r>
          </w:p>
        </w:tc>
        <w:tc>
          <w:tcPr>
            <w:tcW w:w="3254" w:type="dxa"/>
          </w:tcPr>
          <w:p w14:paraId="55837F4F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WABCO</w:t>
            </w:r>
          </w:p>
        </w:tc>
      </w:tr>
      <w:tr w:rsidR="001B38FC" w14:paraId="1FD8AAEC" w14:textId="77777777" w:rsidTr="001B38FC">
        <w:tc>
          <w:tcPr>
            <w:tcW w:w="6091" w:type="dxa"/>
          </w:tcPr>
          <w:p w14:paraId="19C1E9B6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Узел воздухоосушителя и клапаны</w:t>
            </w:r>
          </w:p>
        </w:tc>
        <w:tc>
          <w:tcPr>
            <w:tcW w:w="3254" w:type="dxa"/>
          </w:tcPr>
          <w:p w14:paraId="3F2F97A0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WABCO</w:t>
            </w:r>
          </w:p>
        </w:tc>
      </w:tr>
      <w:tr w:rsidR="001B38FC" w14:paraId="5595B379" w14:textId="77777777" w:rsidTr="001B38FC">
        <w:tc>
          <w:tcPr>
            <w:tcW w:w="6091" w:type="dxa"/>
          </w:tcPr>
          <w:p w14:paraId="5621D263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Топливный бак</w:t>
            </w:r>
          </w:p>
        </w:tc>
        <w:tc>
          <w:tcPr>
            <w:tcW w:w="3254" w:type="dxa"/>
          </w:tcPr>
          <w:p w14:paraId="6A90F1B6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400 л</w:t>
            </w:r>
          </w:p>
        </w:tc>
      </w:tr>
      <w:tr w:rsidR="001B38FC" w14:paraId="1A174607" w14:textId="77777777" w:rsidTr="001B38FC">
        <w:tc>
          <w:tcPr>
            <w:tcW w:w="6091" w:type="dxa"/>
          </w:tcPr>
          <w:p w14:paraId="6B13196C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Система подъема кузова</w:t>
            </w:r>
          </w:p>
        </w:tc>
        <w:tc>
          <w:tcPr>
            <w:tcW w:w="3254" w:type="dxa"/>
          </w:tcPr>
          <w:p w14:paraId="56C336B9" w14:textId="77777777" w:rsidR="001B38FC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Tianma</w:t>
            </w:r>
          </w:p>
        </w:tc>
      </w:tr>
      <w:tr w:rsidR="002741C9" w14:paraId="0F4E499D" w14:textId="77777777" w:rsidTr="001B38FC">
        <w:tc>
          <w:tcPr>
            <w:tcW w:w="6091" w:type="dxa"/>
          </w:tcPr>
          <w:p w14:paraId="09E646D3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Цвет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кабины</w:t>
            </w:r>
          </w:p>
        </w:tc>
        <w:tc>
          <w:tcPr>
            <w:tcW w:w="3254" w:type="dxa"/>
          </w:tcPr>
          <w:p w14:paraId="6237BCAE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Белый</w:t>
            </w:r>
          </w:p>
        </w:tc>
      </w:tr>
      <w:tr w:rsidR="002741C9" w14:paraId="39DEBDAB" w14:textId="77777777" w:rsidTr="001B38FC">
        <w:tc>
          <w:tcPr>
            <w:tcW w:w="6091" w:type="dxa"/>
          </w:tcPr>
          <w:p w14:paraId="496ABCD0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Цвет</w:t>
            </w:r>
            <w:r w:rsidRPr="002741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741C9">
              <w:rPr>
                <w:rFonts w:ascii="Times New Roman" w:hAnsi="Times New Roman"/>
                <w:sz w:val="24"/>
                <w:szCs w:val="24"/>
              </w:rPr>
              <w:t>кузова</w:t>
            </w:r>
          </w:p>
        </w:tc>
        <w:tc>
          <w:tcPr>
            <w:tcW w:w="3254" w:type="dxa"/>
          </w:tcPr>
          <w:p w14:paraId="1EDA5AEB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Серый</w:t>
            </w:r>
          </w:p>
        </w:tc>
      </w:tr>
      <w:tr w:rsidR="002741C9" w14:paraId="797C0CA6" w14:textId="77777777" w:rsidTr="002741C9">
        <w:trPr>
          <w:trHeight w:val="70"/>
        </w:trPr>
        <w:tc>
          <w:tcPr>
            <w:tcW w:w="6091" w:type="dxa"/>
          </w:tcPr>
          <w:p w14:paraId="311F09DC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sz w:val="24"/>
                <w:szCs w:val="24"/>
              </w:rPr>
              <w:t>Мочевина</w:t>
            </w:r>
          </w:p>
        </w:tc>
        <w:tc>
          <w:tcPr>
            <w:tcW w:w="3254" w:type="dxa"/>
          </w:tcPr>
          <w:p w14:paraId="0ECA145E" w14:textId="77777777" w:rsidR="002741C9" w:rsidRPr="002741C9" w:rsidRDefault="002741C9" w:rsidP="00C30E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1C9">
              <w:rPr>
                <w:rFonts w:ascii="Times New Roman" w:hAnsi="Times New Roman"/>
                <w:b/>
                <w:sz w:val="24"/>
                <w:szCs w:val="24"/>
              </w:rPr>
              <w:t>40 л</w:t>
            </w:r>
          </w:p>
        </w:tc>
      </w:tr>
    </w:tbl>
    <w:p w14:paraId="26FE267B" w14:textId="77777777" w:rsidR="00CB2CB7" w:rsidRDefault="00CB2CB7" w:rsidP="0023581E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Комплектация</w:t>
      </w:r>
      <w:r w:rsidRPr="00C30EE8">
        <w:rPr>
          <w:rFonts w:ascii="Times New Roman" w:hAnsi="Times New Roman"/>
          <w:b/>
          <w:sz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9D5AF2" w:rsidRPr="002741C9" w14:paraId="5432486A" w14:textId="77777777" w:rsidTr="006271D4">
        <w:tc>
          <w:tcPr>
            <w:tcW w:w="6091" w:type="dxa"/>
          </w:tcPr>
          <w:p w14:paraId="7F16FEFE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Кабина со спальным местом</w:t>
            </w:r>
          </w:p>
        </w:tc>
        <w:tc>
          <w:tcPr>
            <w:tcW w:w="3254" w:type="dxa"/>
          </w:tcPr>
          <w:p w14:paraId="30414CF6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01EC2671" w14:textId="77777777" w:rsidTr="006271D4">
        <w:tc>
          <w:tcPr>
            <w:tcW w:w="6091" w:type="dxa"/>
          </w:tcPr>
          <w:p w14:paraId="2810FC8D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Пневматическое сиденье водителя</w:t>
            </w:r>
          </w:p>
        </w:tc>
        <w:tc>
          <w:tcPr>
            <w:tcW w:w="3254" w:type="dxa"/>
          </w:tcPr>
          <w:p w14:paraId="2EB5723C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03353930" w14:textId="77777777" w:rsidTr="006271D4">
        <w:tc>
          <w:tcPr>
            <w:tcW w:w="6091" w:type="dxa"/>
          </w:tcPr>
          <w:p w14:paraId="5B8B6AD5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Двухступенчатая подножка</w:t>
            </w:r>
          </w:p>
        </w:tc>
        <w:tc>
          <w:tcPr>
            <w:tcW w:w="3254" w:type="dxa"/>
          </w:tcPr>
          <w:p w14:paraId="0E8E468D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3D00AE59" w14:textId="77777777" w:rsidTr="006271D4">
        <w:tc>
          <w:tcPr>
            <w:tcW w:w="6091" w:type="dxa"/>
          </w:tcPr>
          <w:p w14:paraId="2BDF8F20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Гидравлический подъемник кабины</w:t>
            </w:r>
          </w:p>
        </w:tc>
        <w:tc>
          <w:tcPr>
            <w:tcW w:w="3254" w:type="dxa"/>
          </w:tcPr>
          <w:p w14:paraId="3A828A4E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726FD65B" w14:textId="77777777" w:rsidTr="006271D4">
        <w:tc>
          <w:tcPr>
            <w:tcW w:w="6091" w:type="dxa"/>
          </w:tcPr>
          <w:p w14:paraId="5E2D6844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3254" w:type="dxa"/>
          </w:tcPr>
          <w:p w14:paraId="0F05F40A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6D832D1E" w14:textId="77777777" w:rsidTr="006271D4">
        <w:tc>
          <w:tcPr>
            <w:tcW w:w="6091" w:type="dxa"/>
          </w:tcPr>
          <w:p w14:paraId="477F6023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Автомагнитола</w:t>
            </w:r>
          </w:p>
        </w:tc>
        <w:tc>
          <w:tcPr>
            <w:tcW w:w="3254" w:type="dxa"/>
          </w:tcPr>
          <w:p w14:paraId="7C97FAF3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56D1FC16" w14:textId="77777777" w:rsidTr="006271D4">
        <w:tc>
          <w:tcPr>
            <w:tcW w:w="6091" w:type="dxa"/>
          </w:tcPr>
          <w:p w14:paraId="5C66C704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Инструменты</w:t>
            </w:r>
          </w:p>
        </w:tc>
        <w:tc>
          <w:tcPr>
            <w:tcW w:w="3254" w:type="dxa"/>
          </w:tcPr>
          <w:p w14:paraId="6DEDCCAD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9D5AF2" w:rsidRPr="002741C9" w14:paraId="530B318E" w14:textId="77777777" w:rsidTr="006271D4">
        <w:tc>
          <w:tcPr>
            <w:tcW w:w="6091" w:type="dxa"/>
          </w:tcPr>
          <w:p w14:paraId="50C0BFEB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Аварийный</w:t>
            </w:r>
            <w:r w:rsidRPr="002358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581E">
              <w:rPr>
                <w:rFonts w:ascii="Times New Roman" w:hAnsi="Times New Roman"/>
                <w:sz w:val="24"/>
                <w:szCs w:val="24"/>
              </w:rPr>
              <w:t>знак</w:t>
            </w:r>
          </w:p>
        </w:tc>
        <w:tc>
          <w:tcPr>
            <w:tcW w:w="3254" w:type="dxa"/>
          </w:tcPr>
          <w:p w14:paraId="0D8F71BE" w14:textId="77777777" w:rsidR="009D5AF2" w:rsidRPr="0023581E" w:rsidRDefault="009D5AF2" w:rsidP="00627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2279D5" w:rsidRPr="002741C9" w14:paraId="413825AF" w14:textId="77777777" w:rsidTr="00F959CA">
        <w:tc>
          <w:tcPr>
            <w:tcW w:w="6091" w:type="dxa"/>
            <w:vAlign w:val="center"/>
          </w:tcPr>
          <w:p w14:paraId="6F7902E1" w14:textId="77777777" w:rsidR="002279D5" w:rsidRPr="0023581E" w:rsidRDefault="002279D5" w:rsidP="00235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3254" w:type="dxa"/>
          </w:tcPr>
          <w:p w14:paraId="107059F7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2279D5" w:rsidRPr="002741C9" w14:paraId="52D86593" w14:textId="77777777" w:rsidTr="006271D4">
        <w:tc>
          <w:tcPr>
            <w:tcW w:w="6091" w:type="dxa"/>
          </w:tcPr>
          <w:p w14:paraId="220A72F5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Держатель запасного колеса</w:t>
            </w:r>
          </w:p>
        </w:tc>
        <w:tc>
          <w:tcPr>
            <w:tcW w:w="3254" w:type="dxa"/>
          </w:tcPr>
          <w:p w14:paraId="05E8E651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2279D5" w:rsidRPr="002741C9" w14:paraId="1F4F7DF0" w14:textId="77777777" w:rsidTr="006271D4">
        <w:tc>
          <w:tcPr>
            <w:tcW w:w="6091" w:type="dxa"/>
          </w:tcPr>
          <w:p w14:paraId="52BDA26D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Антикоррозийная обработка рамы</w:t>
            </w:r>
          </w:p>
        </w:tc>
        <w:tc>
          <w:tcPr>
            <w:tcW w:w="3254" w:type="dxa"/>
          </w:tcPr>
          <w:p w14:paraId="500D0A43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2279D5" w:rsidRPr="002741C9" w14:paraId="68AE5431" w14:textId="77777777" w:rsidTr="006271D4">
        <w:tc>
          <w:tcPr>
            <w:tcW w:w="6091" w:type="dxa"/>
          </w:tcPr>
          <w:p w14:paraId="479F329C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lastRenderedPageBreak/>
              <w:t>Подогрев кузова</w:t>
            </w:r>
          </w:p>
        </w:tc>
        <w:tc>
          <w:tcPr>
            <w:tcW w:w="3254" w:type="dxa"/>
          </w:tcPr>
          <w:p w14:paraId="41655D05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2279D5" w:rsidRPr="002741C9" w14:paraId="5297F1C0" w14:textId="77777777" w:rsidTr="006271D4">
        <w:tc>
          <w:tcPr>
            <w:tcW w:w="6091" w:type="dxa"/>
          </w:tcPr>
          <w:p w14:paraId="02E0D1AB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Тент на кузов</w:t>
            </w:r>
          </w:p>
        </w:tc>
        <w:tc>
          <w:tcPr>
            <w:tcW w:w="3254" w:type="dxa"/>
          </w:tcPr>
          <w:p w14:paraId="05D835E3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2279D5" w:rsidRPr="002741C9" w14:paraId="1C4D6817" w14:textId="77777777" w:rsidTr="006271D4">
        <w:tc>
          <w:tcPr>
            <w:tcW w:w="6091" w:type="dxa"/>
          </w:tcPr>
          <w:p w14:paraId="2A222AA2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sz w:val="24"/>
                <w:szCs w:val="24"/>
              </w:rPr>
              <w:t>Противооткатные брусья</w:t>
            </w:r>
          </w:p>
        </w:tc>
        <w:tc>
          <w:tcPr>
            <w:tcW w:w="3254" w:type="dxa"/>
          </w:tcPr>
          <w:p w14:paraId="7BCA55E0" w14:textId="77777777" w:rsidR="002279D5" w:rsidRPr="0023581E" w:rsidRDefault="0023581E" w:rsidP="002279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81E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14:paraId="4D22B4BB" w14:textId="6D5973BB" w:rsidR="00882DF3" w:rsidRDefault="00882DF3" w:rsidP="00FA7480">
      <w:pPr>
        <w:rPr>
          <w:rFonts w:ascii="Times New Roman" w:hAnsi="Times New Roman"/>
          <w:b/>
          <w:noProof/>
          <w:sz w:val="28"/>
          <w:szCs w:val="28"/>
        </w:rPr>
      </w:pPr>
    </w:p>
    <w:p w14:paraId="19410E00" w14:textId="60972E6C" w:rsidR="00047CCB" w:rsidRDefault="00047CCB" w:rsidP="00047CCB">
      <w:pPr>
        <w:jc w:val="both"/>
        <w:rPr>
          <w:rFonts w:ascii="Times New Roman" w:hAnsi="Times New Roman"/>
          <w:noProof/>
          <w:sz w:val="28"/>
          <w:szCs w:val="28"/>
        </w:rPr>
      </w:pPr>
      <w:r w:rsidRPr="0023581E">
        <w:rPr>
          <w:rFonts w:ascii="Times New Roman" w:hAnsi="Times New Roman"/>
          <w:b/>
          <w:noProof/>
          <w:sz w:val="28"/>
          <w:szCs w:val="28"/>
        </w:rPr>
        <w:t>Цена</w:t>
      </w:r>
      <w:r>
        <w:rPr>
          <w:rFonts w:ascii="Times New Roman" w:hAnsi="Times New Roman"/>
          <w:noProof/>
          <w:sz w:val="28"/>
          <w:szCs w:val="28"/>
        </w:rPr>
        <w:t xml:space="preserve">: </w:t>
      </w:r>
      <w:r>
        <w:rPr>
          <w:rFonts w:ascii="Times New Roman" w:hAnsi="Times New Roman"/>
          <w:b/>
          <w:noProof/>
          <w:color w:val="FF0000"/>
          <w:sz w:val="32"/>
          <w:szCs w:val="28"/>
        </w:rPr>
        <w:t>7</w:t>
      </w:r>
      <w:r w:rsidRPr="007B3ADE">
        <w:rPr>
          <w:rFonts w:ascii="Times New Roman" w:hAnsi="Times New Roman"/>
          <w:b/>
          <w:noProof/>
          <w:color w:val="FF0000"/>
          <w:sz w:val="32"/>
          <w:szCs w:val="28"/>
        </w:rPr>
        <w:t xml:space="preserve"> </w:t>
      </w:r>
      <w:r w:rsidR="00386F12" w:rsidRPr="00386F12">
        <w:rPr>
          <w:rFonts w:ascii="Times New Roman" w:hAnsi="Times New Roman"/>
          <w:b/>
          <w:noProof/>
          <w:color w:val="FF0000"/>
          <w:sz w:val="32"/>
          <w:szCs w:val="28"/>
        </w:rPr>
        <w:t>53</w:t>
      </w:r>
      <w:r w:rsidRPr="007B3ADE">
        <w:rPr>
          <w:rFonts w:ascii="Times New Roman" w:hAnsi="Times New Roman"/>
          <w:b/>
          <w:noProof/>
          <w:color w:val="FF0000"/>
          <w:sz w:val="32"/>
          <w:szCs w:val="28"/>
        </w:rPr>
        <w:t>0</w:t>
      </w:r>
      <w:r w:rsidRPr="007F744F">
        <w:rPr>
          <w:rFonts w:ascii="Times New Roman" w:hAnsi="Times New Roman"/>
          <w:b/>
          <w:noProof/>
          <w:color w:val="FF0000"/>
          <w:sz w:val="32"/>
          <w:szCs w:val="28"/>
        </w:rPr>
        <w:t xml:space="preserve"> 000 </w:t>
      </w:r>
      <w:r>
        <w:rPr>
          <w:rFonts w:ascii="Times New Roman" w:hAnsi="Times New Roman"/>
          <w:b/>
          <w:noProof/>
          <w:color w:val="FF0000"/>
          <w:sz w:val="32"/>
          <w:szCs w:val="28"/>
        </w:rPr>
        <w:t>рублей</w:t>
      </w:r>
      <w:r w:rsidRPr="007F744F">
        <w:rPr>
          <w:rFonts w:ascii="Times New Roman" w:hAnsi="Times New Roman"/>
          <w:noProof/>
          <w:color w:val="FF0000"/>
          <w:sz w:val="32"/>
          <w:szCs w:val="28"/>
        </w:rPr>
        <w:t>,</w:t>
      </w:r>
      <w:r w:rsidRPr="007F744F">
        <w:rPr>
          <w:rFonts w:ascii="Times New Roman" w:hAnsi="Times New Roman"/>
          <w:noProof/>
          <w:sz w:val="32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в том числе НДС 20% и утилизационный сбор. </w:t>
      </w:r>
    </w:p>
    <w:p w14:paraId="6FC2E559" w14:textId="77777777" w:rsidR="00047CCB" w:rsidRPr="007B3ADE" w:rsidRDefault="00047CCB" w:rsidP="00047CCB">
      <w:pPr>
        <w:jc w:val="both"/>
        <w:rPr>
          <w:rFonts w:ascii="Times New Roman" w:hAnsi="Times New Roman"/>
          <w:noProof/>
          <w:sz w:val="28"/>
          <w:szCs w:val="28"/>
        </w:rPr>
      </w:pPr>
      <w:r w:rsidRPr="007B3ADE">
        <w:rPr>
          <w:rFonts w:ascii="Times New Roman" w:hAnsi="Times New Roman"/>
          <w:b/>
          <w:noProof/>
          <w:sz w:val="28"/>
          <w:szCs w:val="28"/>
        </w:rPr>
        <w:t>Условия оплаты</w:t>
      </w:r>
      <w:r w:rsidRPr="007B3ADE">
        <w:rPr>
          <w:rFonts w:ascii="Times New Roman" w:hAnsi="Times New Roman"/>
          <w:noProof/>
          <w:sz w:val="28"/>
          <w:szCs w:val="28"/>
        </w:rPr>
        <w:t xml:space="preserve">:  Предоплата в размере </w:t>
      </w:r>
      <w:r>
        <w:rPr>
          <w:rFonts w:ascii="Times New Roman" w:hAnsi="Times New Roman"/>
          <w:noProof/>
          <w:sz w:val="28"/>
          <w:szCs w:val="28"/>
        </w:rPr>
        <w:t>100%.</w:t>
      </w:r>
    </w:p>
    <w:p w14:paraId="22E56EE3" w14:textId="5BFFE158" w:rsidR="00047CCB" w:rsidRPr="007B3ADE" w:rsidRDefault="00047CCB" w:rsidP="00047CC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B3ADE">
        <w:rPr>
          <w:rFonts w:ascii="Times New Roman" w:hAnsi="Times New Roman" w:cs="Times New Roman"/>
          <w:b/>
          <w:bCs/>
          <w:sz w:val="28"/>
          <w:szCs w:val="28"/>
        </w:rPr>
        <w:t>Срок поставки до г.</w:t>
      </w:r>
      <w:r w:rsidR="00386F12" w:rsidRPr="00386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6F12">
        <w:rPr>
          <w:rFonts w:ascii="Times New Roman" w:hAnsi="Times New Roman" w:cs="Times New Roman"/>
          <w:b/>
          <w:bCs/>
          <w:sz w:val="28"/>
          <w:szCs w:val="28"/>
        </w:rPr>
        <w:t>Хабаровск</w:t>
      </w:r>
      <w:r w:rsidRPr="007B3A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B3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наличии</w:t>
      </w:r>
      <w:r w:rsidRPr="007B3ADE">
        <w:rPr>
          <w:rFonts w:ascii="Times New Roman" w:hAnsi="Times New Roman" w:cs="Times New Roman"/>
          <w:sz w:val="28"/>
          <w:szCs w:val="28"/>
        </w:rPr>
        <w:t>.</w:t>
      </w:r>
    </w:p>
    <w:p w14:paraId="1BB9BAB5" w14:textId="77777777" w:rsidR="00047CCB" w:rsidRDefault="00047CCB" w:rsidP="00FA7480"/>
    <w:sectPr w:rsidR="00047CC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C3F2" w14:textId="77777777" w:rsidR="009A18B8" w:rsidRDefault="009A18B8" w:rsidP="002F4C0F">
      <w:pPr>
        <w:spacing w:after="0" w:line="240" w:lineRule="auto"/>
      </w:pPr>
      <w:r>
        <w:separator/>
      </w:r>
    </w:p>
  </w:endnote>
  <w:endnote w:type="continuationSeparator" w:id="0">
    <w:p w14:paraId="6B449AB0" w14:textId="77777777" w:rsidR="009A18B8" w:rsidRDefault="009A18B8" w:rsidP="002F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A858" w14:textId="77777777" w:rsidR="009A18B8" w:rsidRDefault="009A18B8" w:rsidP="002F4C0F">
      <w:pPr>
        <w:spacing w:after="0" w:line="240" w:lineRule="auto"/>
      </w:pPr>
      <w:r>
        <w:separator/>
      </w:r>
    </w:p>
  </w:footnote>
  <w:footnote w:type="continuationSeparator" w:id="0">
    <w:p w14:paraId="125907F5" w14:textId="77777777" w:rsidR="009A18B8" w:rsidRDefault="009A18B8" w:rsidP="002F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8096" w14:textId="77777777" w:rsidR="00773064" w:rsidRDefault="00773064" w:rsidP="0077306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djustRightInd w:val="0"/>
      <w:ind w:left="-709"/>
      <w:rPr>
        <w:rFonts w:ascii="Arial" w:hAnsi="Arial" w:cs="Arial"/>
        <w:b/>
        <w:bCs/>
        <w:color w:val="18376A"/>
      </w:rPr>
    </w:pPr>
    <w:r>
      <w:rPr>
        <w:rFonts w:ascii="Arial" w:hAnsi="Arial" w:cs="Arial"/>
        <w:b/>
        <w:bCs/>
        <w:color w:val="18376A"/>
      </w:rPr>
      <w:t>ООО «Золотой лев»</w:t>
    </w:r>
  </w:p>
  <w:p w14:paraId="12D7D7DB" w14:textId="77777777" w:rsidR="00773064" w:rsidRDefault="00773064" w:rsidP="00773064">
    <w:pPr>
      <w:pStyle w:val="a3"/>
      <w:ind w:left="-709"/>
      <w:rPr>
        <w:rFonts w:ascii="Arial" w:hAnsi="Arial" w:cs="Arial"/>
        <w:b/>
        <w:bCs/>
        <w:color w:val="18376A"/>
      </w:rPr>
    </w:pPr>
    <w:r>
      <w:rPr>
        <w:rFonts w:ascii="Arial" w:hAnsi="Arial" w:cs="Arial"/>
        <w:b/>
        <w:bCs/>
        <w:color w:val="18376A"/>
      </w:rPr>
      <w:t xml:space="preserve">г. Благовещенск, ул. Забурхановская, д. 96, офис 214 </w:t>
    </w:r>
  </w:p>
  <w:p w14:paraId="7D80AC78" w14:textId="77777777" w:rsidR="00773064" w:rsidRDefault="00773064" w:rsidP="00773064">
    <w:pPr>
      <w:pStyle w:val="a3"/>
      <w:ind w:left="-709"/>
      <w:rPr>
        <w:rFonts w:ascii="Arial" w:hAnsi="Arial" w:cs="Arial"/>
        <w:b/>
        <w:bCs/>
        <w:color w:val="18376A"/>
        <w:szCs w:val="24"/>
      </w:rPr>
    </w:pPr>
    <w:r>
      <w:rPr>
        <w:rFonts w:ascii="Arial" w:hAnsi="Arial" w:cs="Arial"/>
        <w:b/>
        <w:bCs/>
        <w:color w:val="18376A"/>
      </w:rPr>
      <w:t xml:space="preserve">ИНН/КПП </w:t>
    </w:r>
    <w:r>
      <w:rPr>
        <w:rFonts w:ascii="Arial" w:hAnsi="Arial" w:cs="Arial"/>
        <w:b/>
        <w:bCs/>
        <w:color w:val="18376A"/>
        <w:szCs w:val="24"/>
      </w:rPr>
      <w:t xml:space="preserve">2801270669/272143002 </w:t>
    </w:r>
  </w:p>
  <w:p w14:paraId="4C657579" w14:textId="77777777" w:rsidR="00773064" w:rsidRPr="005F01F2" w:rsidRDefault="00773064" w:rsidP="00773064">
    <w:pPr>
      <w:pStyle w:val="a3"/>
      <w:ind w:left="-709"/>
    </w:pPr>
    <w:r>
      <w:rPr>
        <w:rFonts w:ascii="Arial" w:hAnsi="Arial" w:cs="Arial"/>
        <w:b/>
        <w:bCs/>
        <w:color w:val="18376A"/>
        <w:szCs w:val="24"/>
      </w:rPr>
      <w:t>technika-dv@yandex.ru</w:t>
    </w:r>
  </w:p>
  <w:p w14:paraId="541FD877" w14:textId="41594B0F" w:rsidR="002F4C0F" w:rsidRDefault="002F4C0F" w:rsidP="00921F01">
    <w:pPr>
      <w:pStyle w:val="a3"/>
      <w:ind w:left="-993" w:hanging="14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76"/>
    <w:rsid w:val="00010D9F"/>
    <w:rsid w:val="00035F31"/>
    <w:rsid w:val="00047CCB"/>
    <w:rsid w:val="000A5928"/>
    <w:rsid w:val="001176BC"/>
    <w:rsid w:val="0012015D"/>
    <w:rsid w:val="00175B71"/>
    <w:rsid w:val="001B38FC"/>
    <w:rsid w:val="002279D5"/>
    <w:rsid w:val="0023581E"/>
    <w:rsid w:val="002741C9"/>
    <w:rsid w:val="002E51EB"/>
    <w:rsid w:val="002F4C0F"/>
    <w:rsid w:val="00310276"/>
    <w:rsid w:val="00340E73"/>
    <w:rsid w:val="00351A4E"/>
    <w:rsid w:val="00383C9A"/>
    <w:rsid w:val="00386F12"/>
    <w:rsid w:val="003D1A59"/>
    <w:rsid w:val="004033EE"/>
    <w:rsid w:val="004C2A77"/>
    <w:rsid w:val="004E26BC"/>
    <w:rsid w:val="004E7361"/>
    <w:rsid w:val="005B6C1D"/>
    <w:rsid w:val="007149CB"/>
    <w:rsid w:val="00773064"/>
    <w:rsid w:val="007F744F"/>
    <w:rsid w:val="0088095D"/>
    <w:rsid w:val="00882DF3"/>
    <w:rsid w:val="008B6FF7"/>
    <w:rsid w:val="00921F01"/>
    <w:rsid w:val="00925B5D"/>
    <w:rsid w:val="00987F03"/>
    <w:rsid w:val="009A18B8"/>
    <w:rsid w:val="009C0E2D"/>
    <w:rsid w:val="009D5AF2"/>
    <w:rsid w:val="009D7139"/>
    <w:rsid w:val="00A81D00"/>
    <w:rsid w:val="00AC02BE"/>
    <w:rsid w:val="00AC0AD1"/>
    <w:rsid w:val="00AD1B5E"/>
    <w:rsid w:val="00BC075E"/>
    <w:rsid w:val="00BE20B8"/>
    <w:rsid w:val="00C30EE8"/>
    <w:rsid w:val="00C50FA1"/>
    <w:rsid w:val="00CB2CB7"/>
    <w:rsid w:val="00D46085"/>
    <w:rsid w:val="00D75D3A"/>
    <w:rsid w:val="00ED064C"/>
    <w:rsid w:val="00F1306C"/>
    <w:rsid w:val="00F85805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5D1E0"/>
  <w15:chartTrackingRefBased/>
  <w15:docId w15:val="{699CEA18-78B3-473C-848A-29B8B8F4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4C0F"/>
  </w:style>
  <w:style w:type="paragraph" w:styleId="a5">
    <w:name w:val="footer"/>
    <w:basedOn w:val="a"/>
    <w:link w:val="a6"/>
    <w:uiPriority w:val="99"/>
    <w:unhideWhenUsed/>
    <w:rsid w:val="002F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4C0F"/>
  </w:style>
  <w:style w:type="table" w:styleId="a7">
    <w:name w:val="Table Grid"/>
    <w:basedOn w:val="a1"/>
    <w:uiPriority w:val="39"/>
    <w:rsid w:val="001B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47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D771E-D193-4EEF-97E3-E7AEFD5E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</cp:revision>
  <dcterms:created xsi:type="dcterms:W3CDTF">2023-02-14T04:28:00Z</dcterms:created>
  <dcterms:modified xsi:type="dcterms:W3CDTF">2023-02-14T04:28:00Z</dcterms:modified>
</cp:coreProperties>
</file>